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F1" w:rsidRPr="00C8711C" w:rsidRDefault="006324F1" w:rsidP="006324F1">
      <w:pPr>
        <w:pStyle w:val="ConsPlusNormal"/>
        <w:jc w:val="both"/>
        <w:rPr>
          <w:sz w:val="22"/>
          <w:szCs w:val="22"/>
        </w:rPr>
      </w:pPr>
      <w:r w:rsidRPr="00C8711C">
        <w:rPr>
          <w:sz w:val="22"/>
          <w:szCs w:val="22"/>
        </w:rPr>
        <w:t xml:space="preserve">Форма 4.2.1 Информация о величинах тарифов на тепловую энергию, поддержанию резервной тепловой мощности </w:t>
      </w:r>
    </w:p>
    <w:p w:rsidR="006324F1" w:rsidRPr="00C8711C" w:rsidRDefault="006324F1" w:rsidP="006324F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324F1" w:rsidRPr="00C8711C" w:rsidTr="003263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jc w:val="both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Департамент экономической политики и развития города Москвы</w:t>
            </w:r>
          </w:p>
        </w:tc>
      </w:tr>
      <w:tr w:rsidR="006324F1" w:rsidRPr="00C8711C" w:rsidTr="003263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1C4184">
            <w:pPr>
              <w:pStyle w:val="ConsPlusNormal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 xml:space="preserve">Приказ от </w:t>
            </w:r>
            <w:r w:rsidR="001C4184" w:rsidRPr="001C4184">
              <w:rPr>
                <w:sz w:val="22"/>
                <w:szCs w:val="22"/>
              </w:rPr>
              <w:t>30</w:t>
            </w:r>
            <w:r w:rsidR="001C4184">
              <w:rPr>
                <w:sz w:val="22"/>
                <w:szCs w:val="22"/>
              </w:rPr>
              <w:t>.10</w:t>
            </w:r>
            <w:r w:rsidRPr="00C8711C">
              <w:rPr>
                <w:sz w:val="22"/>
                <w:szCs w:val="22"/>
              </w:rPr>
              <w:t>.201</w:t>
            </w:r>
            <w:r w:rsidRPr="001C4184">
              <w:rPr>
                <w:sz w:val="22"/>
                <w:szCs w:val="22"/>
              </w:rPr>
              <w:t>9</w:t>
            </w:r>
            <w:r w:rsidRPr="00C8711C">
              <w:rPr>
                <w:sz w:val="22"/>
                <w:szCs w:val="22"/>
              </w:rPr>
              <w:t xml:space="preserve"> г. № </w:t>
            </w:r>
            <w:r w:rsidR="001C4184" w:rsidRPr="001C4184">
              <w:rPr>
                <w:sz w:val="22"/>
                <w:szCs w:val="22"/>
              </w:rPr>
              <w:t>162</w:t>
            </w:r>
            <w:r w:rsidRPr="00C8711C">
              <w:rPr>
                <w:sz w:val="22"/>
                <w:szCs w:val="22"/>
              </w:rPr>
              <w:t>-ТР</w:t>
            </w:r>
          </w:p>
        </w:tc>
      </w:tr>
      <w:tr w:rsidR="006324F1" w:rsidRPr="00C8711C" w:rsidTr="003263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jc w:val="both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C8711C">
              <w:rPr>
                <w:sz w:val="22"/>
                <w:szCs w:val="22"/>
              </w:rPr>
              <w:t>Одноставочный</w:t>
            </w:r>
            <w:proofErr w:type="spellEnd"/>
            <w:r w:rsidRPr="00C8711C">
              <w:rPr>
                <w:sz w:val="22"/>
                <w:szCs w:val="22"/>
              </w:rPr>
              <w:t xml:space="preserve"> тариф, руб./Гкал</w:t>
            </w:r>
          </w:p>
        </w:tc>
      </w:tr>
      <w:tr w:rsidR="006324F1" w:rsidRPr="00C8711C" w:rsidTr="003263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jc w:val="both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01.01.2020 – 30.06.2020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D51D9" w:rsidP="003263E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1479,26</w:t>
            </w:r>
            <w:r w:rsidR="006324F1" w:rsidRPr="00C8711C">
              <w:rPr>
                <w:sz w:val="22"/>
                <w:szCs w:val="22"/>
              </w:rPr>
              <w:t xml:space="preserve"> руб./Гкал</w:t>
            </w:r>
          </w:p>
        </w:tc>
      </w:tr>
      <w:tr w:rsidR="006324F1" w:rsidRPr="00C8711C" w:rsidTr="003263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jc w:val="both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01.07.2020 – 31.12.2020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D51D9" w:rsidP="003263E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1521,98</w:t>
            </w:r>
            <w:r w:rsidR="006324F1" w:rsidRPr="00C8711C">
              <w:rPr>
                <w:sz w:val="22"/>
                <w:szCs w:val="22"/>
              </w:rPr>
              <w:t xml:space="preserve"> руб./Гкал</w:t>
            </w:r>
          </w:p>
        </w:tc>
      </w:tr>
      <w:tr w:rsidR="006324F1" w:rsidRPr="00C8711C" w:rsidTr="003263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jc w:val="both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6D51D9">
            <w:pPr>
              <w:pStyle w:val="ConsPlusNormal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01.01.2020 – 31.12.20</w:t>
            </w:r>
            <w:r w:rsidR="006D51D9">
              <w:rPr>
                <w:sz w:val="22"/>
                <w:szCs w:val="22"/>
              </w:rPr>
              <w:t>20</w:t>
            </w:r>
          </w:p>
        </w:tc>
      </w:tr>
      <w:tr w:rsidR="006324F1" w:rsidRPr="00C8711C" w:rsidTr="003263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D51D9" w:rsidP="003263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ООО «Декор»</w:t>
            </w:r>
          </w:p>
        </w:tc>
      </w:tr>
      <w:tr w:rsidR="006324F1" w:rsidRPr="00C8711C" w:rsidTr="003263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 xml:space="preserve">Схема подключения </w:t>
            </w:r>
            <w:proofErr w:type="spellStart"/>
            <w:r w:rsidRPr="00C8711C">
              <w:rPr>
                <w:sz w:val="22"/>
                <w:szCs w:val="22"/>
              </w:rPr>
              <w:t>теплопотребляющей</w:t>
            </w:r>
            <w:proofErr w:type="spellEnd"/>
            <w:r w:rsidRPr="00C8711C">
              <w:rPr>
                <w:sz w:val="22"/>
                <w:szCs w:val="22"/>
              </w:rPr>
              <w:t xml:space="preserve"> установки к коллектору источника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D51D9" w:rsidP="003263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51D9">
              <w:rPr>
                <w:rFonts w:ascii="Arial" w:hAnsi="Arial" w:cs="Arial"/>
              </w:rPr>
              <w:t>к коллектору источника тепловой энергии</w:t>
            </w:r>
          </w:p>
        </w:tc>
      </w:tr>
      <w:tr w:rsidR="006324F1" w:rsidRPr="00C8711C" w:rsidTr="003263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1" w:rsidRPr="00C8711C" w:rsidRDefault="006324F1" w:rsidP="003263EE">
            <w:pPr>
              <w:pStyle w:val="ConsPlusNormal"/>
              <w:rPr>
                <w:sz w:val="22"/>
                <w:szCs w:val="22"/>
              </w:rPr>
            </w:pPr>
            <w:r w:rsidRPr="00C8711C">
              <w:rPr>
                <w:sz w:val="22"/>
                <w:szCs w:val="22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D9" w:rsidRDefault="006D51D9" w:rsidP="006D51D9">
            <w:pPr>
              <w:pStyle w:val="ConsPlusNormal"/>
            </w:pPr>
            <w:r>
              <w:t xml:space="preserve">Официальный сайт ООО «Декор» </w:t>
            </w:r>
          </w:p>
          <w:p w:rsidR="006324F1" w:rsidRPr="00C8711C" w:rsidRDefault="006D51D9" w:rsidP="006D51D9">
            <w:pPr>
              <w:pStyle w:val="ConsPlusNormal"/>
              <w:rPr>
                <w:sz w:val="22"/>
                <w:szCs w:val="22"/>
              </w:rPr>
            </w:pPr>
            <w:hyperlink r:id="rId5" w:history="1">
              <w:r w:rsidRPr="001C0DC5">
                <w:rPr>
                  <w:rStyle w:val="a3"/>
                </w:rPr>
                <w:t>www.dekor2004.ru</w:t>
              </w:r>
            </w:hyperlink>
          </w:p>
        </w:tc>
      </w:tr>
    </w:tbl>
    <w:p w:rsidR="006324F1" w:rsidRDefault="006324F1" w:rsidP="006324F1"/>
    <w:p w:rsidR="009048CA" w:rsidRDefault="009048CA">
      <w:bookmarkStart w:id="0" w:name="_GoBack"/>
      <w:bookmarkEnd w:id="0"/>
    </w:p>
    <w:sectPr w:rsidR="0090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D6"/>
    <w:rsid w:val="001C4184"/>
    <w:rsid w:val="004C02D6"/>
    <w:rsid w:val="006324F1"/>
    <w:rsid w:val="006D51D9"/>
    <w:rsid w:val="009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F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F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kor20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2020-01-27T12:42:00Z</dcterms:created>
  <dcterms:modified xsi:type="dcterms:W3CDTF">2020-01-27T12:42:00Z</dcterms:modified>
</cp:coreProperties>
</file>